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1C77" w14:textId="55818668" w:rsidR="00E3060B" w:rsidRPr="00E3060B" w:rsidRDefault="00E3060B" w:rsidP="0058625E">
      <w:pPr>
        <w:jc w:val="both"/>
        <w:rPr>
          <w:color w:val="FF0000"/>
          <w:sz w:val="32"/>
          <w:szCs w:val="32"/>
        </w:rPr>
      </w:pPr>
      <w:r w:rsidRPr="00E3060B">
        <w:rPr>
          <w:color w:val="FF0000"/>
          <w:sz w:val="32"/>
          <w:szCs w:val="32"/>
        </w:rPr>
        <w:t xml:space="preserve">                  </w:t>
      </w:r>
      <w:r w:rsidRPr="00E3060B">
        <w:rPr>
          <w:noProof/>
          <w:color w:val="FF0000"/>
          <w:sz w:val="32"/>
          <w:szCs w:val="32"/>
        </w:rPr>
        <w:drawing>
          <wp:inline distT="0" distB="0" distL="0" distR="0" wp14:anchorId="512452A5" wp14:editId="0DCCE591">
            <wp:extent cx="952500" cy="952500"/>
            <wp:effectExtent l="0" t="0" r="0" b="0"/>
            <wp:docPr id="2094633257" name="Picture 1" descr="A red hear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633257" name="Picture 1" descr="A red heart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60B">
        <w:rPr>
          <w:color w:val="FF0000"/>
          <w:sz w:val="32"/>
          <w:szCs w:val="32"/>
        </w:rPr>
        <w:t xml:space="preserve">    </w:t>
      </w:r>
      <w:r w:rsidRPr="00E3060B">
        <w:rPr>
          <w:noProof/>
          <w:color w:val="FF0000"/>
          <w:sz w:val="32"/>
          <w:szCs w:val="32"/>
        </w:rPr>
        <w:drawing>
          <wp:inline distT="0" distB="0" distL="0" distR="0" wp14:anchorId="738FF329" wp14:editId="7ED9D81E">
            <wp:extent cx="933450" cy="933450"/>
            <wp:effectExtent l="0" t="0" r="0" b="0"/>
            <wp:docPr id="1590008070" name="Picture 2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08070" name="Picture 2" descr="A close-up of a c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60B">
        <w:rPr>
          <w:color w:val="FF0000"/>
          <w:sz w:val="32"/>
          <w:szCs w:val="32"/>
        </w:rPr>
        <w:t xml:space="preserve">     </w:t>
      </w:r>
      <w:r w:rsidRPr="00E3060B">
        <w:rPr>
          <w:noProof/>
          <w:color w:val="FF0000"/>
          <w:sz w:val="32"/>
          <w:szCs w:val="32"/>
        </w:rPr>
        <w:drawing>
          <wp:inline distT="0" distB="0" distL="0" distR="0" wp14:anchorId="41FD2CE7" wp14:editId="650E2569">
            <wp:extent cx="1580604" cy="922020"/>
            <wp:effectExtent l="0" t="0" r="635" b="0"/>
            <wp:docPr id="1313634466" name="Picture 3" descr="Two people practicing cp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634466" name="Picture 3" descr="Two people practicing cp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56" cy="93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34B5" w14:textId="5BC92935" w:rsidR="002A621D" w:rsidRPr="00E3060B" w:rsidRDefault="002A621D" w:rsidP="00E3060B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BD6286">
        <w:rPr>
          <w:b/>
          <w:bCs/>
          <w:color w:val="FF0000"/>
          <w:sz w:val="32"/>
          <w:szCs w:val="32"/>
          <w:u w:val="single"/>
        </w:rPr>
        <w:t>ACLS TOOLS FOR SUCCESS!</w:t>
      </w:r>
      <w:r w:rsidR="0058625E" w:rsidRPr="00BD6286">
        <w:rPr>
          <w:b/>
          <w:bCs/>
          <w:color w:val="FF0000"/>
          <w:sz w:val="32"/>
          <w:szCs w:val="32"/>
          <w:u w:val="single"/>
        </w:rPr>
        <w:t xml:space="preserve">   Stress free classes from cprflorida.net</w:t>
      </w:r>
      <w:r w:rsidR="00411653">
        <w:rPr>
          <w:b/>
          <w:bCs/>
          <w:color w:val="FF0000"/>
          <w:sz w:val="32"/>
          <w:szCs w:val="32"/>
          <w:u w:val="single"/>
        </w:rPr>
        <w:br/>
      </w:r>
    </w:p>
    <w:p w14:paraId="567E740D" w14:textId="3D47269F" w:rsidR="002A621D" w:rsidRPr="00E3060B" w:rsidRDefault="00582AFD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Stroke Alert </w:t>
      </w:r>
      <w:r w:rsidR="006E0FB4" w:rsidRPr="00E3060B">
        <w:rPr>
          <w:rFonts w:ascii="Arial Nova Cond Light" w:hAnsi="Arial Nova Cond Light"/>
        </w:rPr>
        <w:t>= CT &lt; 20 min</w:t>
      </w:r>
    </w:p>
    <w:p w14:paraId="67B08D5F" w14:textId="633D77E2" w:rsidR="006E0FB4" w:rsidRPr="00E3060B" w:rsidRDefault="006E0FB4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Complex</w:t>
      </w:r>
      <w:r w:rsidR="00957D3D" w:rsidRPr="00E3060B">
        <w:rPr>
          <w:rFonts w:ascii="Arial Nova Cond Light" w:hAnsi="Arial Nova Cond Light"/>
        </w:rPr>
        <w:t xml:space="preserve">es </w:t>
      </w:r>
      <w:r w:rsidRPr="00E3060B">
        <w:rPr>
          <w:rFonts w:ascii="Arial Nova Cond Light" w:hAnsi="Arial Nova Cond Light"/>
        </w:rPr>
        <w:t>are wide and similar = Monomorphic V-tach</w:t>
      </w:r>
    </w:p>
    <w:p w14:paraId="03398DA5" w14:textId="0EB62D9A" w:rsidR="00957D3D" w:rsidRPr="00E3060B" w:rsidRDefault="00957D3D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OPA measured from mandible to corner of </w:t>
      </w:r>
      <w:proofErr w:type="gramStart"/>
      <w:r w:rsidRPr="00E3060B">
        <w:rPr>
          <w:rFonts w:ascii="Arial Nova Cond Light" w:hAnsi="Arial Nova Cond Light"/>
        </w:rPr>
        <w:t>mouth</w:t>
      </w:r>
      <w:proofErr w:type="gramEnd"/>
    </w:p>
    <w:p w14:paraId="677DEEAB" w14:textId="22081753" w:rsidR="00957D3D" w:rsidRPr="00E3060B" w:rsidRDefault="00957D3D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NPA measured from corner of mouth to </w:t>
      </w:r>
      <w:proofErr w:type="gramStart"/>
      <w:r w:rsidRPr="00E3060B">
        <w:rPr>
          <w:rFonts w:ascii="Arial Nova Cond Light" w:hAnsi="Arial Nova Cond Light"/>
        </w:rPr>
        <w:t>nose</w:t>
      </w:r>
      <w:proofErr w:type="gramEnd"/>
    </w:p>
    <w:p w14:paraId="0A0FA9AE" w14:textId="47CC27F9" w:rsidR="00957D3D" w:rsidRPr="00E3060B" w:rsidRDefault="00B57ED7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No bleed</w:t>
      </w:r>
      <w:r w:rsidR="00630BF5" w:rsidRPr="00E3060B">
        <w:rPr>
          <w:rFonts w:ascii="Arial Nova Cond Light" w:hAnsi="Arial Nova Cond Light"/>
        </w:rPr>
        <w:t>, onset &lt; 2hrs = TPA ASAP</w:t>
      </w:r>
    </w:p>
    <w:p w14:paraId="22A573A0" w14:textId="0DA5BD69" w:rsidR="00630BF5" w:rsidRPr="00E3060B" w:rsidRDefault="00136DCF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After we shock, resume CPR, starting with chest </w:t>
      </w:r>
      <w:proofErr w:type="gramStart"/>
      <w:r w:rsidRPr="00E3060B">
        <w:rPr>
          <w:rFonts w:ascii="Arial Nova Cond Light" w:hAnsi="Arial Nova Cond Light"/>
        </w:rPr>
        <w:t>compressions</w:t>
      </w:r>
      <w:proofErr w:type="gramEnd"/>
    </w:p>
    <w:p w14:paraId="4305044A" w14:textId="6D695305" w:rsidR="00136DCF" w:rsidRPr="00E3060B" w:rsidRDefault="008537AC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Atonal gasps (fish out of water) = sign of cardiac arrest</w:t>
      </w:r>
    </w:p>
    <w:p w14:paraId="0CBCC813" w14:textId="550C1E37" w:rsidR="008537AC" w:rsidRPr="00E3060B" w:rsidRDefault="005820DB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If chest pain patient is stable, </w:t>
      </w:r>
      <w:r w:rsidR="00A07C09" w:rsidRPr="00E3060B">
        <w:rPr>
          <w:rFonts w:ascii="Arial Nova Cond Light" w:hAnsi="Arial Nova Cond Light"/>
        </w:rPr>
        <w:t xml:space="preserve">most important diagnostic is 12 lead </w:t>
      </w:r>
      <w:proofErr w:type="gramStart"/>
      <w:r w:rsidR="00A07C09" w:rsidRPr="00E3060B">
        <w:rPr>
          <w:rFonts w:ascii="Arial Nova Cond Light" w:hAnsi="Arial Nova Cond Light"/>
        </w:rPr>
        <w:t>ECG</w:t>
      </w:r>
      <w:proofErr w:type="gramEnd"/>
    </w:p>
    <w:p w14:paraId="6B0F4740" w14:textId="4DC52211" w:rsidR="00A07C09" w:rsidRPr="00E3060B" w:rsidRDefault="0088335A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When cooling to 32-36 degrees C, keep them on ice for 24 </w:t>
      </w:r>
      <w:proofErr w:type="gramStart"/>
      <w:r w:rsidRPr="00E3060B">
        <w:rPr>
          <w:rFonts w:ascii="Arial Nova Cond Light" w:hAnsi="Arial Nova Cond Light"/>
        </w:rPr>
        <w:t>hours</w:t>
      </w:r>
      <w:proofErr w:type="gramEnd"/>
    </w:p>
    <w:p w14:paraId="2FF8F325" w14:textId="355BC808" w:rsidR="0088335A" w:rsidRPr="00E3060B" w:rsidRDefault="00F048D3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Going, going, gone is a </w:t>
      </w:r>
      <w:proofErr w:type="gramStart"/>
      <w:r w:rsidRPr="00E3060B">
        <w:rPr>
          <w:rFonts w:ascii="Arial Nova Cond Light" w:hAnsi="Arial Nova Cond Light"/>
        </w:rPr>
        <w:t>Second Degree</w:t>
      </w:r>
      <w:proofErr w:type="gramEnd"/>
      <w:r w:rsidRPr="00E3060B">
        <w:rPr>
          <w:rFonts w:ascii="Arial Nova Cond Light" w:hAnsi="Arial Nova Cond Light"/>
        </w:rPr>
        <w:t xml:space="preserve"> Type I</w:t>
      </w:r>
    </w:p>
    <w:p w14:paraId="0995F82D" w14:textId="27E5279B" w:rsidR="00F048D3" w:rsidRPr="00E3060B" w:rsidRDefault="00041304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Always complete you BLS rapid assessment prior to initiating </w:t>
      </w:r>
      <w:proofErr w:type="gramStart"/>
      <w:r w:rsidRPr="00E3060B">
        <w:rPr>
          <w:rFonts w:ascii="Arial Nova Cond Light" w:hAnsi="Arial Nova Cond Light"/>
        </w:rPr>
        <w:t>CPR</w:t>
      </w:r>
      <w:proofErr w:type="gramEnd"/>
    </w:p>
    <w:p w14:paraId="66F9FEBB" w14:textId="6D56F1F8" w:rsidR="00041304" w:rsidRPr="00E3060B" w:rsidRDefault="00085282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Recent stent placed, no crushing chest pain = ACS</w:t>
      </w:r>
    </w:p>
    <w:p w14:paraId="4564BFE0" w14:textId="36B5EFEF" w:rsidR="00085282" w:rsidRPr="00E3060B" w:rsidRDefault="009E76D0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First drug in every cardiac arrest is 1 mg, Epinephrine 1:10,000 IV </w:t>
      </w:r>
      <w:proofErr w:type="gramStart"/>
      <w:r w:rsidRPr="00E3060B">
        <w:rPr>
          <w:rFonts w:ascii="Arial Nova Cond Light" w:hAnsi="Arial Nova Cond Light"/>
        </w:rPr>
        <w:t>push</w:t>
      </w:r>
      <w:proofErr w:type="gramEnd"/>
    </w:p>
    <w:p w14:paraId="4AC94689" w14:textId="76920AE6" w:rsidR="009E76D0" w:rsidRPr="00E3060B" w:rsidRDefault="00E60B5F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Second drug for V-Fib/V-Tach is either Amio</w:t>
      </w:r>
      <w:r w:rsidR="00B13708" w:rsidRPr="00E3060B">
        <w:rPr>
          <w:rFonts w:ascii="Arial Nova Cond Light" w:hAnsi="Arial Nova Cond Light"/>
        </w:rPr>
        <w:t xml:space="preserve"> 300 mg or Lidocaine 1 to 1.5 mg/</w:t>
      </w:r>
      <w:proofErr w:type="gramStart"/>
      <w:r w:rsidR="00B13708" w:rsidRPr="00E3060B">
        <w:rPr>
          <w:rFonts w:ascii="Arial Nova Cond Light" w:hAnsi="Arial Nova Cond Light"/>
        </w:rPr>
        <w:t>kg</w:t>
      </w:r>
      <w:proofErr w:type="gramEnd"/>
    </w:p>
    <w:p w14:paraId="10C26524" w14:textId="137A1CB6" w:rsidR="00B13708" w:rsidRPr="00E3060B" w:rsidRDefault="00B13708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If comatose after ROSC, cool them down </w:t>
      </w:r>
      <w:r w:rsidR="00D76EAB" w:rsidRPr="00E3060B">
        <w:rPr>
          <w:rFonts w:ascii="Arial Nova Cond Light" w:hAnsi="Arial Nova Cond Light"/>
        </w:rPr>
        <w:t xml:space="preserve">to </w:t>
      </w:r>
      <w:proofErr w:type="gramStart"/>
      <w:r w:rsidR="00D76EAB" w:rsidRPr="00E3060B">
        <w:rPr>
          <w:rFonts w:ascii="Arial Nova Cond Light" w:hAnsi="Arial Nova Cond Light"/>
        </w:rPr>
        <w:t>hypothermia</w:t>
      </w:r>
      <w:proofErr w:type="gramEnd"/>
    </w:p>
    <w:p w14:paraId="3C285588" w14:textId="1215A0AF" w:rsidR="00D76EAB" w:rsidRPr="00E3060B" w:rsidRDefault="00D76EAB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Unstable V-Tach with a pulse, the intervention is synchronized </w:t>
      </w:r>
      <w:proofErr w:type="gramStart"/>
      <w:r w:rsidRPr="00E3060B">
        <w:rPr>
          <w:rFonts w:ascii="Arial Nova Cond Light" w:hAnsi="Arial Nova Cond Light"/>
        </w:rPr>
        <w:t>cardioversion</w:t>
      </w:r>
      <w:proofErr w:type="gramEnd"/>
    </w:p>
    <w:p w14:paraId="3BB7B7DE" w14:textId="6047F9FB" w:rsidR="00D76EAB" w:rsidRPr="00E3060B" w:rsidRDefault="00617E5C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Increase CCF by hovering and charging the defibrillator 15 seconds before rhythm </w:t>
      </w:r>
      <w:proofErr w:type="gramStart"/>
      <w:r w:rsidRPr="00E3060B">
        <w:rPr>
          <w:rFonts w:ascii="Arial Nova Cond Light" w:hAnsi="Arial Nova Cond Light"/>
        </w:rPr>
        <w:t>check</w:t>
      </w:r>
      <w:proofErr w:type="gramEnd"/>
    </w:p>
    <w:p w14:paraId="0149BB78" w14:textId="3E8874F9" w:rsidR="00617E5C" w:rsidRPr="00E3060B" w:rsidRDefault="00DF52FB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If you aren’t proficient in a skill, ask for a new </w:t>
      </w:r>
      <w:proofErr w:type="gramStart"/>
      <w:r w:rsidRPr="00E3060B">
        <w:rPr>
          <w:rFonts w:ascii="Arial Nova Cond Light" w:hAnsi="Arial Nova Cond Light"/>
        </w:rPr>
        <w:t>task</w:t>
      </w:r>
      <w:proofErr w:type="gramEnd"/>
    </w:p>
    <w:p w14:paraId="4EDC27BB" w14:textId="4010680E" w:rsidR="00DF52FB" w:rsidRPr="00E3060B" w:rsidRDefault="00BB2A53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Capnography is the only have to confirm a </w:t>
      </w:r>
      <w:proofErr w:type="gramStart"/>
      <w:r w:rsidRPr="00E3060B">
        <w:rPr>
          <w:rFonts w:ascii="Arial Nova Cond Light" w:hAnsi="Arial Nova Cond Light"/>
        </w:rPr>
        <w:t>tube</w:t>
      </w:r>
      <w:proofErr w:type="gramEnd"/>
    </w:p>
    <w:p w14:paraId="2A16FD8E" w14:textId="166E09D5" w:rsidR="00BB2A53" w:rsidRPr="00E3060B" w:rsidRDefault="00A10E88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Capnography can also confirm good quality CPR (if intubated)</w:t>
      </w:r>
    </w:p>
    <w:p w14:paraId="034F30D9" w14:textId="6210C499" w:rsidR="00A10E88" w:rsidRPr="00E3060B" w:rsidRDefault="00A51197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Less than 10 </w:t>
      </w:r>
      <w:proofErr w:type="spellStart"/>
      <w:r w:rsidRPr="00E3060B">
        <w:rPr>
          <w:rFonts w:ascii="Arial Nova Cond Light" w:hAnsi="Arial Nova Cond Light"/>
        </w:rPr>
        <w:t>mmHG</w:t>
      </w:r>
      <w:proofErr w:type="spellEnd"/>
      <w:r w:rsidRPr="00E3060B">
        <w:rPr>
          <w:rFonts w:ascii="Arial Nova Cond Light" w:hAnsi="Arial Nova Cond Light"/>
        </w:rPr>
        <w:t xml:space="preserve"> on EtCO2, possible poor CPR, switch compressors</w:t>
      </w:r>
    </w:p>
    <w:p w14:paraId="62AC6E18" w14:textId="5E52423E" w:rsidR="00A51197" w:rsidRPr="00E3060B" w:rsidRDefault="00733130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If P waves and QRS complexes don’t match, most likely 3</w:t>
      </w:r>
      <w:r w:rsidRPr="00E3060B">
        <w:rPr>
          <w:rFonts w:ascii="Arial Nova Cond Light" w:hAnsi="Arial Nova Cond Light"/>
          <w:vertAlign w:val="superscript"/>
        </w:rPr>
        <w:t>rd</w:t>
      </w:r>
      <w:r w:rsidRPr="00E3060B">
        <w:rPr>
          <w:rFonts w:ascii="Arial Nova Cond Light" w:hAnsi="Arial Nova Cond Light"/>
        </w:rPr>
        <w:t xml:space="preserve"> Degree Block</w:t>
      </w:r>
    </w:p>
    <w:p w14:paraId="477971A8" w14:textId="634AEEA3" w:rsidR="00733130" w:rsidRPr="00E3060B" w:rsidRDefault="00AD205E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Stop a mistake before it happens, always address it </w:t>
      </w:r>
      <w:proofErr w:type="gramStart"/>
      <w:r w:rsidRPr="00E3060B">
        <w:rPr>
          <w:rFonts w:ascii="Arial Nova Cond Light" w:hAnsi="Arial Nova Cond Light"/>
        </w:rPr>
        <w:t>immediately</w:t>
      </w:r>
      <w:proofErr w:type="gramEnd"/>
      <w:r w:rsidRPr="00E3060B">
        <w:rPr>
          <w:rFonts w:ascii="Arial Nova Cond Light" w:hAnsi="Arial Nova Cond Light"/>
        </w:rPr>
        <w:t xml:space="preserve"> </w:t>
      </w:r>
    </w:p>
    <w:p w14:paraId="5D9406E1" w14:textId="03805BD9" w:rsidR="00AD205E" w:rsidRPr="00E3060B" w:rsidRDefault="002F011B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Adenosine dosages are 6mg then 12 </w:t>
      </w:r>
      <w:proofErr w:type="gramStart"/>
      <w:r w:rsidRPr="00E3060B">
        <w:rPr>
          <w:rFonts w:ascii="Arial Nova Cond Light" w:hAnsi="Arial Nova Cond Light"/>
        </w:rPr>
        <w:t>mg</w:t>
      </w:r>
      <w:proofErr w:type="gramEnd"/>
    </w:p>
    <w:p w14:paraId="18DDB299" w14:textId="70487BB0" w:rsidR="002F011B" w:rsidRPr="00E3060B" w:rsidRDefault="00213D64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PR internal stays the same and then a QRS is dropped = 2</w:t>
      </w:r>
      <w:r w:rsidRPr="00E3060B">
        <w:rPr>
          <w:rFonts w:ascii="Arial Nova Cond Light" w:hAnsi="Arial Nova Cond Light"/>
          <w:vertAlign w:val="superscript"/>
        </w:rPr>
        <w:t>nd</w:t>
      </w:r>
      <w:r w:rsidRPr="00E3060B">
        <w:rPr>
          <w:rFonts w:ascii="Arial Nova Cond Light" w:hAnsi="Arial Nova Cond Light"/>
        </w:rPr>
        <w:t xml:space="preserve"> Degree Type II</w:t>
      </w:r>
    </w:p>
    <w:p w14:paraId="3C9200B7" w14:textId="674D440F" w:rsidR="00213D64" w:rsidRPr="00E3060B" w:rsidRDefault="00F07C2C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Rapid response teams recognize declining patients for early </w:t>
      </w:r>
      <w:proofErr w:type="gramStart"/>
      <w:r w:rsidRPr="00E3060B">
        <w:rPr>
          <w:rFonts w:ascii="Arial Nova Cond Light" w:hAnsi="Arial Nova Cond Light"/>
        </w:rPr>
        <w:t>intervention</w:t>
      </w:r>
      <w:proofErr w:type="gramEnd"/>
    </w:p>
    <w:p w14:paraId="148C4EFE" w14:textId="7881ED95" w:rsidR="00F07C2C" w:rsidRPr="00E3060B" w:rsidRDefault="004D2BE3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If unsure, repeat an order back for </w:t>
      </w:r>
      <w:proofErr w:type="gramStart"/>
      <w:r w:rsidRPr="00E3060B">
        <w:rPr>
          <w:rFonts w:ascii="Arial Nova Cond Light" w:hAnsi="Arial Nova Cond Light"/>
        </w:rPr>
        <w:t>clarification</w:t>
      </w:r>
      <w:proofErr w:type="gramEnd"/>
    </w:p>
    <w:p w14:paraId="13042063" w14:textId="6A3F6A7A" w:rsidR="004D2BE3" w:rsidRPr="00E3060B" w:rsidRDefault="00AF778C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162 to 325 mg of ASA for Chest Pain</w:t>
      </w:r>
    </w:p>
    <w:p w14:paraId="6D00CAF0" w14:textId="4F4C6B66" w:rsidR="00AF778C" w:rsidRPr="00E3060B" w:rsidRDefault="00024A9A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If I look like NSR and I have no pulse, I’m PEA = Give Epi every 3-5 min</w:t>
      </w:r>
    </w:p>
    <w:p w14:paraId="25611522" w14:textId="356755F9" w:rsidR="00024A9A" w:rsidRPr="00E3060B" w:rsidRDefault="00024A9A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90 mmHg is the target </w:t>
      </w:r>
      <w:proofErr w:type="gramStart"/>
      <w:r w:rsidRPr="00E3060B">
        <w:rPr>
          <w:rFonts w:ascii="Arial Nova Cond Light" w:hAnsi="Arial Nova Cond Light"/>
        </w:rPr>
        <w:t>BP</w:t>
      </w:r>
      <w:proofErr w:type="gramEnd"/>
    </w:p>
    <w:p w14:paraId="12254C23" w14:textId="2D38A411" w:rsidR="00024A9A" w:rsidRPr="00E3060B" w:rsidRDefault="00622DAA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Coach wants high quality </w:t>
      </w:r>
      <w:proofErr w:type="gramStart"/>
      <w:r w:rsidRPr="00E3060B">
        <w:rPr>
          <w:rFonts w:ascii="Arial Nova Cond Light" w:hAnsi="Arial Nova Cond Light"/>
        </w:rPr>
        <w:t>CPR</w:t>
      </w:r>
      <w:proofErr w:type="gramEnd"/>
    </w:p>
    <w:p w14:paraId="6411C2C2" w14:textId="02C433F0" w:rsidR="00622DAA" w:rsidRPr="00E3060B" w:rsidRDefault="00962D42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If less than 94% </w:t>
      </w:r>
      <w:r w:rsidR="00CC2F35" w:rsidRPr="00E3060B">
        <w:rPr>
          <w:rFonts w:ascii="Arial Nova Cond Light" w:hAnsi="Arial Nova Cond Light"/>
        </w:rPr>
        <w:t xml:space="preserve">SpO2 on room air, give </w:t>
      </w:r>
      <w:proofErr w:type="gramStart"/>
      <w:r w:rsidR="00CC2F35" w:rsidRPr="00E3060B">
        <w:rPr>
          <w:rFonts w:ascii="Arial Nova Cond Light" w:hAnsi="Arial Nova Cond Light"/>
        </w:rPr>
        <w:t>O2</w:t>
      </w:r>
      <w:proofErr w:type="gramEnd"/>
    </w:p>
    <w:p w14:paraId="47198010" w14:textId="08C599D9" w:rsidR="00CC2F35" w:rsidRPr="00E3060B" w:rsidRDefault="00CC2F35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Fast rhythms and hypotensive = Synchronized Cardioversion</w:t>
      </w:r>
    </w:p>
    <w:p w14:paraId="1B2715F0" w14:textId="6EBF4651" w:rsidR="00CC2F35" w:rsidRPr="00E3060B" w:rsidRDefault="00912726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When</w:t>
      </w:r>
      <w:r w:rsidR="00D97CC4" w:rsidRPr="00E3060B">
        <w:rPr>
          <w:rFonts w:ascii="Arial Nova Cond Light" w:hAnsi="Arial Nova Cond Light"/>
        </w:rPr>
        <w:t xml:space="preserve"> closing the loop, repeat it </w:t>
      </w:r>
      <w:proofErr w:type="gramStart"/>
      <w:r w:rsidR="00D97CC4" w:rsidRPr="00E3060B">
        <w:rPr>
          <w:rFonts w:ascii="Arial Nova Cond Light" w:hAnsi="Arial Nova Cond Light"/>
        </w:rPr>
        <w:t>back</w:t>
      </w:r>
      <w:proofErr w:type="gramEnd"/>
    </w:p>
    <w:p w14:paraId="108BBF50" w14:textId="509AA5EC" w:rsidR="00D97CC4" w:rsidRPr="00E3060B" w:rsidRDefault="00D97CC4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Team Leader should clearly delegate</w:t>
      </w:r>
    </w:p>
    <w:p w14:paraId="337AC7AC" w14:textId="59E13019" w:rsidR="00D97CC4" w:rsidRPr="00E3060B" w:rsidRDefault="00865FE4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>Too much ventilation, not enough cardiac output</w:t>
      </w:r>
    </w:p>
    <w:p w14:paraId="0AEEC16D" w14:textId="17E7F640" w:rsidR="00865FE4" w:rsidRPr="00E3060B" w:rsidRDefault="005D0305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Nothing should take longer than 5-10 </w:t>
      </w:r>
      <w:proofErr w:type="gramStart"/>
      <w:r w:rsidRPr="00E3060B">
        <w:rPr>
          <w:rFonts w:ascii="Arial Nova Cond Light" w:hAnsi="Arial Nova Cond Light"/>
        </w:rPr>
        <w:t>seconds</w:t>
      </w:r>
      <w:proofErr w:type="gramEnd"/>
    </w:p>
    <w:p w14:paraId="5565666B" w14:textId="67FD60D8" w:rsidR="005D0305" w:rsidRPr="00E3060B" w:rsidRDefault="00241C55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Cardiac arrests should be taken to cardiac capable </w:t>
      </w:r>
      <w:proofErr w:type="gramStart"/>
      <w:r w:rsidRPr="00E3060B">
        <w:rPr>
          <w:rFonts w:ascii="Arial Nova Cond Light" w:hAnsi="Arial Nova Cond Light"/>
        </w:rPr>
        <w:t>facilities</w:t>
      </w:r>
      <w:proofErr w:type="gramEnd"/>
    </w:p>
    <w:p w14:paraId="09134471" w14:textId="0B2A96CF" w:rsidR="00241C55" w:rsidRPr="00E3060B" w:rsidRDefault="00F52A5F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Door to balloon time should be 90 minutes or </w:t>
      </w:r>
      <w:proofErr w:type="gramStart"/>
      <w:r w:rsidRPr="00E3060B">
        <w:rPr>
          <w:rFonts w:ascii="Arial Nova Cond Light" w:hAnsi="Arial Nova Cond Light"/>
        </w:rPr>
        <w:t>less</w:t>
      </w:r>
      <w:proofErr w:type="gramEnd"/>
    </w:p>
    <w:p w14:paraId="19663B6A" w14:textId="71496918" w:rsidR="00F52A5F" w:rsidRPr="00E3060B" w:rsidRDefault="00FF0679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t xml:space="preserve">CPR should be done at least 5 cycles in a </w:t>
      </w:r>
      <w:proofErr w:type="gramStart"/>
      <w:r w:rsidRPr="00E3060B">
        <w:rPr>
          <w:rFonts w:ascii="Arial Nova Cond Light" w:hAnsi="Arial Nova Cond Light"/>
        </w:rPr>
        <w:t>2 minute</w:t>
      </w:r>
      <w:proofErr w:type="gramEnd"/>
      <w:r w:rsidRPr="00E3060B">
        <w:rPr>
          <w:rFonts w:ascii="Arial Nova Cond Light" w:hAnsi="Arial Nova Cond Light"/>
        </w:rPr>
        <w:t xml:space="preserve"> period, 100-120 per min</w:t>
      </w:r>
    </w:p>
    <w:p w14:paraId="5F831FD9" w14:textId="46B20820" w:rsidR="00FF0679" w:rsidRPr="00E3060B" w:rsidRDefault="00013693" w:rsidP="002A621D">
      <w:pPr>
        <w:pStyle w:val="ListParagraph"/>
        <w:numPr>
          <w:ilvl w:val="0"/>
          <w:numId w:val="1"/>
        </w:numPr>
        <w:rPr>
          <w:rFonts w:ascii="Arial Nova Cond Light" w:hAnsi="Arial Nova Cond Light"/>
        </w:rPr>
      </w:pPr>
      <w:r w:rsidRPr="00E3060B">
        <w:rPr>
          <w:rFonts w:ascii="Arial Nova Cond Light" w:hAnsi="Arial Nova Cond Light"/>
        </w:rPr>
        <w:lastRenderedPageBreak/>
        <w:t xml:space="preserve">Rescue breathing is 1 breath every 6 </w:t>
      </w:r>
      <w:proofErr w:type="gramStart"/>
      <w:r w:rsidRPr="00E3060B">
        <w:rPr>
          <w:rFonts w:ascii="Arial Nova Cond Light" w:hAnsi="Arial Nova Cond Light"/>
        </w:rPr>
        <w:t>seconds</w:t>
      </w:r>
      <w:proofErr w:type="gramEnd"/>
    </w:p>
    <w:sectPr w:rsidR="00FF0679" w:rsidRPr="00E3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4B"/>
    <w:multiLevelType w:val="hybridMultilevel"/>
    <w:tmpl w:val="B5D8C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3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13693"/>
    <w:rsid w:val="00024A9A"/>
    <w:rsid w:val="00041304"/>
    <w:rsid w:val="00085282"/>
    <w:rsid w:val="00136DCF"/>
    <w:rsid w:val="00213D64"/>
    <w:rsid w:val="00241C55"/>
    <w:rsid w:val="002A621D"/>
    <w:rsid w:val="002F011B"/>
    <w:rsid w:val="00411653"/>
    <w:rsid w:val="004D2BE3"/>
    <w:rsid w:val="005820DB"/>
    <w:rsid w:val="00582AFD"/>
    <w:rsid w:val="0058625E"/>
    <w:rsid w:val="005D0305"/>
    <w:rsid w:val="00617E5C"/>
    <w:rsid w:val="00622DAA"/>
    <w:rsid w:val="00630BF5"/>
    <w:rsid w:val="006E0FB4"/>
    <w:rsid w:val="00733130"/>
    <w:rsid w:val="008537AC"/>
    <w:rsid w:val="00865FE4"/>
    <w:rsid w:val="0088335A"/>
    <w:rsid w:val="00912726"/>
    <w:rsid w:val="00957D3D"/>
    <w:rsid w:val="00962D42"/>
    <w:rsid w:val="009E76D0"/>
    <w:rsid w:val="00A07C09"/>
    <w:rsid w:val="00A10E88"/>
    <w:rsid w:val="00A51197"/>
    <w:rsid w:val="00AD205E"/>
    <w:rsid w:val="00AF778C"/>
    <w:rsid w:val="00B13708"/>
    <w:rsid w:val="00B57ED7"/>
    <w:rsid w:val="00BB2A53"/>
    <w:rsid w:val="00BD6286"/>
    <w:rsid w:val="00BF15DC"/>
    <w:rsid w:val="00CC2F35"/>
    <w:rsid w:val="00D76EAB"/>
    <w:rsid w:val="00D97CC4"/>
    <w:rsid w:val="00DF1264"/>
    <w:rsid w:val="00DF52FB"/>
    <w:rsid w:val="00E3060B"/>
    <w:rsid w:val="00E60B5F"/>
    <w:rsid w:val="00F048D3"/>
    <w:rsid w:val="00F07C2C"/>
    <w:rsid w:val="00F52A5F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0EB9"/>
  <w15:chartTrackingRefBased/>
  <w15:docId w15:val="{D5F89D60-C0FA-A846-8EC8-AA6280E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Petroro</dc:creator>
  <cp:keywords/>
  <dc:description/>
  <cp:lastModifiedBy>Shawnroney@gmail.com</cp:lastModifiedBy>
  <cp:revision>3</cp:revision>
  <dcterms:created xsi:type="dcterms:W3CDTF">2023-09-07T21:36:00Z</dcterms:created>
  <dcterms:modified xsi:type="dcterms:W3CDTF">2023-09-07T21:36:00Z</dcterms:modified>
</cp:coreProperties>
</file>